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</w:t>
      </w:r>
      <w:r w:rsidRPr="004220DD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 sottoscritt _ (cognome e nome) ______________________</w:t>
      </w:r>
      <w:r>
        <w:rPr>
          <w:rFonts w:ascii="Book Antiqua" w:hAnsi="Book Antiqua"/>
          <w:sz w:val="22"/>
          <w:szCs w:val="22"/>
          <w:highlight w:val="white"/>
        </w:rPr>
        <w:t>______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________________,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chiede di essere ammesso a partecipare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</w:t>
      </w:r>
      <w:r>
        <w:rPr>
          <w:rFonts w:ascii="Book Antiqua" w:hAnsi="Book Antiqua"/>
          <w:sz w:val="22"/>
          <w:szCs w:val="22"/>
          <w:highlight w:val="white"/>
        </w:rPr>
        <w:t>un  dirigente  medico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 xml:space="preserve">disciplina di Ematologia  per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</w:t>
      </w:r>
      <w:r>
        <w:rPr>
          <w:rFonts w:ascii="Book Antiqua" w:hAnsi="Book Antiqua"/>
          <w:sz w:val="22"/>
          <w:szCs w:val="22"/>
        </w:rPr>
        <w:t>le esigenze   del Dipartimento di Ematologia, Medicina Trasfusionale e Biotecnologie dell'</w:t>
      </w:r>
      <w:r w:rsidRPr="004220DD">
        <w:rPr>
          <w:rFonts w:ascii="Book Antiqua" w:hAnsi="Book Antiqua"/>
          <w:sz w:val="22"/>
          <w:szCs w:val="22"/>
        </w:rPr>
        <w:t>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8202E5">
        <w:rPr>
          <w:rFonts w:ascii="Book Antiqua" w:hAnsi="Book Antiqua"/>
          <w:sz w:val="22"/>
          <w:szCs w:val="22"/>
          <w:highlight w:val="white"/>
        </w:rPr>
        <w:t>975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8202E5">
        <w:rPr>
          <w:rFonts w:ascii="Book Antiqua" w:hAnsi="Book Antiqua"/>
          <w:sz w:val="22"/>
          <w:szCs w:val="22"/>
          <w:highlight w:val="white"/>
        </w:rPr>
        <w:t>17 novembre 2016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: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essere nato a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</w:t>
      </w:r>
      <w:r>
        <w:rPr>
          <w:rFonts w:ascii="Book Antiqua" w:hAnsi="Book Antiqua"/>
          <w:sz w:val="22"/>
          <w:szCs w:val="22"/>
          <w:highlight w:val="white"/>
        </w:rPr>
        <w:t>_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________________________(prov. di ____)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4220DD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</w:t>
      </w:r>
      <w:r w:rsidRPr="004220DD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</w:t>
      </w:r>
      <w:r>
        <w:rPr>
          <w:rFonts w:ascii="Book Antiqua" w:hAnsi="Book Antiqua"/>
          <w:sz w:val="22"/>
          <w:szCs w:val="22"/>
        </w:rPr>
        <w:t>_________</w:t>
      </w:r>
      <w:r w:rsidRPr="004220DD">
        <w:rPr>
          <w:rFonts w:ascii="Book Antiqua" w:hAnsi="Book Antiqua"/>
          <w:sz w:val="22"/>
          <w:szCs w:val="22"/>
        </w:rPr>
        <w:t>___(1);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</w:t>
      </w:r>
      <w:r w:rsidRPr="004220DD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all’Albo dell’Ordine dei M</w:t>
      </w:r>
      <w:r w:rsidRPr="004220DD">
        <w:rPr>
          <w:rFonts w:ascii="Book Antiqua" w:hAnsi="Book Antiqua"/>
          <w:sz w:val="22"/>
          <w:szCs w:val="22"/>
          <w:highlight w:val="white"/>
        </w:rPr>
        <w:t>edici della provincia di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essere, nei confronti degli obblighi milita</w:t>
      </w:r>
      <w:r w:rsidRPr="004220DD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 w:rsidRPr="004220DD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prestare consenso, in base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E64095" w:rsidRPr="004220DD" w:rsidRDefault="00E64095" w:rsidP="00E64095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E64095" w:rsidRPr="004220DD" w:rsidRDefault="00E64095" w:rsidP="00E64095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4220DD">
        <w:rPr>
          <w:rFonts w:ascii="Book Antiqua" w:hAnsi="Book Antiqua"/>
          <w:sz w:val="22"/>
          <w:szCs w:val="22"/>
        </w:rPr>
        <w:br/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c.a..p.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4220DD">
        <w:rPr>
          <w:rFonts w:ascii="Book Antiqua" w:hAnsi="Book Antiqua"/>
          <w:sz w:val="22"/>
          <w:szCs w:val="22"/>
          <w:highlight w:val="white"/>
        </w:rPr>
        <w:br/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(1) - I</w:t>
      </w:r>
      <w:r w:rsidRPr="004220DD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4220DD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4220DD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4220DD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4220DD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sz w:val="22"/>
          <w:szCs w:val="22"/>
          <w:highlight w:val="white"/>
        </w:rPr>
      </w:pPr>
      <w:r w:rsidRPr="004220DD">
        <w:br w:type="page"/>
      </w:r>
      <w:r w:rsidRPr="004220DD">
        <w:rPr>
          <w:rFonts w:ascii="Book Antiqua" w:hAnsi="Book Antiqua"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E64095" w:rsidRPr="00EE3050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  <w:highlight w:val="white"/>
        </w:rPr>
        <w:t>Il/la</w:t>
      </w:r>
      <w:r w:rsidRPr="004220DD">
        <w:rPr>
          <w:rFonts w:ascii="Book Antiqua" w:hAnsi="Book Antiqua"/>
          <w:sz w:val="22"/>
          <w:szCs w:val="22"/>
          <w:highlight w:val="white"/>
        </w:rPr>
        <w:t>sottoscritt____________________________________________________________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4220DD">
        <w:rPr>
          <w:rFonts w:ascii="Book Antiqua" w:hAnsi="Book Antiqua"/>
          <w:sz w:val="22"/>
          <w:szCs w:val="22"/>
        </w:rPr>
        <w:t>con riferimento all’istanz</w:t>
      </w:r>
      <w:r>
        <w:rPr>
          <w:rFonts w:ascii="Book Antiqua" w:hAnsi="Book Antiqua"/>
          <w:sz w:val="22"/>
          <w:szCs w:val="22"/>
        </w:rPr>
        <w:t>a</w:t>
      </w:r>
      <w:r w:rsidRPr="004220DD">
        <w:rPr>
          <w:rFonts w:ascii="Book Antiqua" w:hAnsi="Book Antiqua"/>
          <w:sz w:val="22"/>
          <w:szCs w:val="22"/>
        </w:rPr>
        <w:t xml:space="preserve">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 xml:space="preserve">un dirigente medico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 xml:space="preserve">disciplina di </w:t>
      </w:r>
      <w:r>
        <w:rPr>
          <w:rFonts w:ascii="Book Antiqua" w:hAnsi="Book Antiqua"/>
          <w:sz w:val="22"/>
          <w:szCs w:val="22"/>
        </w:rPr>
        <w:t xml:space="preserve">Ematologia  </w:t>
      </w:r>
      <w:r w:rsidRPr="004220DD">
        <w:rPr>
          <w:rFonts w:ascii="Book Antiqua" w:hAnsi="Book Antiqua"/>
          <w:sz w:val="22"/>
          <w:szCs w:val="22"/>
        </w:rPr>
        <w:t xml:space="preserve">per le </w:t>
      </w:r>
      <w:r>
        <w:rPr>
          <w:rFonts w:ascii="Book Antiqua" w:hAnsi="Book Antiqua"/>
          <w:sz w:val="22"/>
          <w:szCs w:val="22"/>
        </w:rPr>
        <w:t xml:space="preserve"> esigenze le esigenze   del Dipartimento di Ematologia, Medicina Trasfusionale e Biotecnologie dell'</w:t>
      </w:r>
      <w:r w:rsidRPr="004220DD">
        <w:rPr>
          <w:rFonts w:ascii="Book Antiqua" w:hAnsi="Book Antiqua"/>
          <w:sz w:val="22"/>
          <w:szCs w:val="22"/>
        </w:rPr>
        <w:t>Azienda USL Pescara</w:t>
      </w:r>
      <w:r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indetto da codesta Azienda Unità Sanitaria Locale con deliberazione numero </w:t>
      </w:r>
      <w:r w:rsidR="008202E5">
        <w:rPr>
          <w:rFonts w:ascii="Book Antiqua" w:hAnsi="Book Antiqua"/>
          <w:sz w:val="22"/>
          <w:szCs w:val="22"/>
          <w:highlight w:val="white"/>
        </w:rPr>
        <w:t>975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8202E5">
        <w:rPr>
          <w:rFonts w:ascii="Book Antiqua" w:hAnsi="Book Antiqua"/>
          <w:sz w:val="22"/>
          <w:szCs w:val="22"/>
          <w:highlight w:val="white"/>
        </w:rPr>
        <w:t>17 novembre 2016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E64095" w:rsidRPr="004220DD" w:rsidRDefault="00E64095" w:rsidP="00E64095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E64095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</w:t>
      </w:r>
      <w:r>
        <w:rPr>
          <w:rFonts w:ascii="Book Antiqua" w:hAnsi="Book Antiqua"/>
          <w:sz w:val="22"/>
          <w:szCs w:val="22"/>
          <w:highlight w:val="white"/>
        </w:rPr>
        <w:t xml:space="preserve"> la durata legale della scuola); 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E64095" w:rsidRPr="00076257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Pr="004220DD">
        <w:rPr>
          <w:rFonts w:ascii="Book Antiqua" w:hAnsi="Book Antiqua"/>
          <w:sz w:val="22"/>
          <w:szCs w:val="22"/>
        </w:rPr>
        <w:t xml:space="preserve"> formazione professionale e di qualificazione tecnica ecc.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E64095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 xml:space="preserve"> dirigente medico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 xml:space="preserve">disciplina di Ematologia </w:t>
      </w:r>
      <w:r>
        <w:rPr>
          <w:rFonts w:ascii="Book Antiqua" w:hAnsi="Book Antiqua"/>
          <w:sz w:val="22"/>
          <w:szCs w:val="22"/>
        </w:rPr>
        <w:t>per le esigenze   del Dipartimento di Ematologia, Medicina Trasfusionale e Biotecnologie dell'</w:t>
      </w:r>
      <w:r w:rsidRPr="004220DD">
        <w:rPr>
          <w:rFonts w:ascii="Book Antiqua" w:hAnsi="Book Antiqua"/>
          <w:sz w:val="22"/>
          <w:szCs w:val="22"/>
        </w:rPr>
        <w:t>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 w:rsidR="008202E5">
        <w:rPr>
          <w:rFonts w:ascii="Book Antiqua" w:hAnsi="Book Antiqua"/>
          <w:sz w:val="22"/>
          <w:szCs w:val="22"/>
          <w:highlight w:val="white"/>
        </w:rPr>
        <w:t>975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8202E5">
        <w:rPr>
          <w:rFonts w:ascii="Book Antiqua" w:hAnsi="Book Antiqua"/>
          <w:sz w:val="22"/>
          <w:szCs w:val="22"/>
          <w:highlight w:val="white"/>
        </w:rPr>
        <w:t>17 novembre 2016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50CD6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E64095" w:rsidRPr="004220DD" w:rsidRDefault="00E64095" w:rsidP="00E64095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E64095" w:rsidRPr="004220DD" w:rsidRDefault="00E64095" w:rsidP="00E64095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E64095" w:rsidRPr="004220DD" w:rsidRDefault="00E64095" w:rsidP="00E64095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E64095" w:rsidRDefault="00E64095" w:rsidP="00E64095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E64095" w:rsidRDefault="00E64095" w:rsidP="00E64095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E64095" w:rsidRPr="004220DD" w:rsidRDefault="00E64095" w:rsidP="00E64095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E64095" w:rsidRPr="004220DD" w:rsidRDefault="00E64095" w:rsidP="00E64095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III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E64095" w:rsidRPr="004220DD" w:rsidRDefault="00E64095" w:rsidP="00E64095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E64095" w:rsidRPr="004220DD" w:rsidRDefault="00E64095" w:rsidP="00E64095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E64095" w:rsidRPr="004220DD" w:rsidRDefault="00E64095" w:rsidP="00E64095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E64095" w:rsidRPr="004220DD" w:rsidRDefault="00E64095" w:rsidP="00E64095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E64095" w:rsidRPr="004220DD" w:rsidRDefault="00E64095" w:rsidP="00E64095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E64095" w:rsidRPr="004220DD" w:rsidRDefault="00E64095" w:rsidP="00E64095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E64095" w:rsidRPr="004220DD" w:rsidRDefault="00E64095" w:rsidP="00E64095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E64095" w:rsidRPr="004220DD" w:rsidRDefault="00E64095" w:rsidP="00E64095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E64095" w:rsidRPr="004220DD" w:rsidRDefault="00E64095" w:rsidP="00E64095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61DA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E64095" w:rsidRPr="004261DA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E64095" w:rsidRPr="004261DA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E64095" w:rsidRPr="004261DA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>due dirigenti medici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 xml:space="preserve">disciplina di Ematologia </w:t>
      </w:r>
      <w:r>
        <w:rPr>
          <w:rFonts w:ascii="Book Antiqua" w:hAnsi="Book Antiqua"/>
          <w:sz w:val="22"/>
          <w:szCs w:val="22"/>
        </w:rPr>
        <w:t xml:space="preserve"> per le esigenze   del Dipartimento di Ematologia, Medicina Trasfusionale e Biotecnologie dell'</w:t>
      </w:r>
      <w:r w:rsidRPr="004220DD">
        <w:rPr>
          <w:rFonts w:ascii="Book Antiqua" w:hAnsi="Book Antiqua"/>
          <w:sz w:val="22"/>
          <w:szCs w:val="22"/>
        </w:rPr>
        <w:t>Azienda USL Pescara</w:t>
      </w:r>
      <w:r>
        <w:rPr>
          <w:rFonts w:ascii="Book Antiqua" w:hAnsi="Book Antiqua"/>
          <w:sz w:val="22"/>
          <w:szCs w:val="22"/>
        </w:rPr>
        <w:t xml:space="preserve">,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 w:rsidR="008202E5">
        <w:rPr>
          <w:rFonts w:ascii="Book Antiqua" w:hAnsi="Book Antiqua"/>
          <w:sz w:val="22"/>
          <w:szCs w:val="22"/>
          <w:highlight w:val="white"/>
        </w:rPr>
        <w:t>975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 w:rsidR="008202E5">
        <w:rPr>
          <w:rFonts w:ascii="Book Antiqua" w:hAnsi="Book Antiqua"/>
          <w:sz w:val="22"/>
          <w:szCs w:val="22"/>
          <w:highlight w:val="white"/>
        </w:rPr>
        <w:t>17 novembre 2016</w:t>
      </w:r>
      <w:bookmarkStart w:id="0" w:name="_GoBack"/>
      <w:bookmarkEnd w:id="0"/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>
        <w:rPr>
          <w:rFonts w:ascii="Book Antiqua" w:hAnsi="Book Antiqua"/>
          <w:sz w:val="22"/>
          <w:szCs w:val="22"/>
        </w:rPr>
        <w:t xml:space="preserve"> 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</w:t>
      </w:r>
      <w:r>
        <w:rPr>
          <w:rFonts w:ascii="Book Antiqua" w:hAnsi="Book Antiqua"/>
          <w:sz w:val="22"/>
          <w:szCs w:val="22"/>
        </w:rPr>
        <w:t xml:space="preserve">  B</w:t>
      </w:r>
      <w:r w:rsidRPr="004220DD">
        <w:rPr>
          <w:rFonts w:ascii="Book Antiqua" w:hAnsi="Book Antiqua"/>
          <w:sz w:val="22"/>
          <w:szCs w:val="22"/>
        </w:rPr>
        <w:t>IBLIOGRAFICI</w:t>
      </w:r>
      <w:r>
        <w:rPr>
          <w:rFonts w:ascii="Book Antiqua" w:hAnsi="Book Antiqua"/>
          <w:sz w:val="22"/>
          <w:szCs w:val="22"/>
        </w:rPr>
        <w:tab/>
        <w:t>______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</w:t>
      </w:r>
      <w:r>
        <w:rPr>
          <w:rFonts w:ascii="Book Antiqua" w:hAnsi="Book Antiqua"/>
          <w:sz w:val="22"/>
          <w:szCs w:val="22"/>
          <w:highlight w:val="white"/>
        </w:rPr>
        <w:t>____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RIFERIMENTIBIBLIOGRAFICI</w:t>
      </w:r>
      <w:r>
        <w:rPr>
          <w:rFonts w:ascii="Book Antiqua" w:hAnsi="Book Antiqua"/>
          <w:sz w:val="22"/>
          <w:szCs w:val="22"/>
        </w:rPr>
        <w:t xml:space="preserve">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E64095" w:rsidRPr="004261DA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E64095" w:rsidRPr="004261DA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E64095" w:rsidRPr="004261DA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E64095" w:rsidRPr="004261DA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>D.P.S. (Documento Programmatico per la Sicurezza) di cui può essere presa visione presso l’ufficio Privacy aziendale;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E64095" w:rsidRPr="004220DD" w:rsidRDefault="00E64095" w:rsidP="00E6409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0D91" w:rsidRDefault="00DF0D91"/>
    <w:sectPr w:rsidR="00DF0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93"/>
    <w:rsid w:val="008202E5"/>
    <w:rsid w:val="00DF0D91"/>
    <w:rsid w:val="00E64095"/>
    <w:rsid w:val="00F7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E64095"/>
    <w:rPr>
      <w:rFonts w:ascii="Times New Roman" w:hAnsi="Times New Roman"/>
      <w:sz w:val="24"/>
    </w:rPr>
  </w:style>
  <w:style w:type="paragraph" w:styleId="NormaleWeb">
    <w:name w:val="Normal (Web)"/>
    <w:basedOn w:val="Normale"/>
    <w:unhideWhenUsed/>
    <w:rsid w:val="00E640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E64095"/>
    <w:rPr>
      <w:rFonts w:ascii="Times New Roman" w:hAnsi="Times New Roman"/>
      <w:sz w:val="24"/>
    </w:rPr>
  </w:style>
  <w:style w:type="paragraph" w:styleId="NormaleWeb">
    <w:name w:val="Normal (Web)"/>
    <w:basedOn w:val="Normale"/>
    <w:unhideWhenUsed/>
    <w:rsid w:val="00E640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2485</Words>
  <Characters>14170</Characters>
  <Application>Microsoft Office Word</Application>
  <DocSecurity>0</DocSecurity>
  <Lines>118</Lines>
  <Paragraphs>33</Paragraphs>
  <ScaleCrop>false</ScaleCrop>
  <Company>Asl Pescara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3</cp:revision>
  <dcterms:created xsi:type="dcterms:W3CDTF">2016-11-23T09:25:00Z</dcterms:created>
  <dcterms:modified xsi:type="dcterms:W3CDTF">2016-11-23T09:27:00Z</dcterms:modified>
</cp:coreProperties>
</file>